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B2265" w:rsidRPr="00B40EC0" w:rsidTr="006067A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EB2265" w:rsidRPr="00B40EC0" w:rsidRDefault="00EB2265" w:rsidP="006067A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40EC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40EC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EB2265" w:rsidRPr="00B40EC0" w:rsidRDefault="00EB2265" w:rsidP="006067A4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40EC0">
              <w:rPr>
                <w:rFonts w:ascii="Arial" w:hAnsi="Arial" w:cs="Arial"/>
                <w:b/>
                <w:sz w:val="40"/>
                <w:szCs w:val="40"/>
              </w:rPr>
              <w:t>Fashion Jewellery Maker</w:t>
            </w:r>
          </w:p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40EC0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EB2265" w:rsidRPr="00B40EC0" w:rsidRDefault="00EB2265" w:rsidP="00EB2265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bCs/>
              </w:rPr>
            </w:pPr>
            <w:bookmarkStart w:id="1" w:name="_Toc172061974"/>
            <w:r w:rsidRPr="00B40EC0">
              <w:rPr>
                <w:rFonts w:ascii="Arial" w:hAnsi="Arial" w:cs="Arial"/>
                <w:b/>
                <w:bCs/>
              </w:rPr>
              <w:t>Develop Prototype Jewellery</w:t>
            </w:r>
            <w:bookmarkEnd w:id="1"/>
            <w:r w:rsidRPr="00B40EC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EB2265" w:rsidRPr="00B40EC0" w:rsidTr="006067A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EB2265" w:rsidRPr="00B40EC0" w:rsidRDefault="00EB2265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B40EC0" w:rsidRP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B40EC0" w:rsidRP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40EC0" w:rsidRP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</w:t>
            </w:r>
            <w:r w:rsidRP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40EC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EB2265" w:rsidRPr="00B40EC0" w:rsidRDefault="00EB2265" w:rsidP="006067A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B2265" w:rsidRPr="00B40EC0" w:rsidTr="006067A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EB2265" w:rsidRPr="00B40EC0" w:rsidRDefault="00EB2265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40EC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98B4A35" wp14:editId="3FAA8588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40EC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40EC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EB2265" w:rsidRPr="00B40EC0" w:rsidRDefault="00EB2265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EB2265" w:rsidRPr="00B40EC0" w:rsidRDefault="00EB2265" w:rsidP="00EB2265">
      <w:pPr>
        <w:jc w:val="center"/>
        <w:rPr>
          <w:rFonts w:ascii="Arial" w:hAnsi="Arial" w:cs="Arial"/>
          <w:b/>
          <w:sz w:val="32"/>
        </w:rPr>
      </w:pPr>
    </w:p>
    <w:p w:rsidR="00EB2265" w:rsidRPr="00B40EC0" w:rsidRDefault="00EB2265" w:rsidP="00EB2265">
      <w:pPr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br w:type="page"/>
      </w:r>
    </w:p>
    <w:p w:rsidR="00EB2265" w:rsidRPr="00B40EC0" w:rsidRDefault="00EB2265" w:rsidP="00EB2265">
      <w:pPr>
        <w:jc w:val="center"/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EB2265" w:rsidRPr="00B40EC0" w:rsidTr="006067A4">
        <w:trPr>
          <w:trHeight w:val="675"/>
        </w:trPr>
        <w:tc>
          <w:tcPr>
            <w:tcW w:w="1615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EB2265" w:rsidRPr="00F72516" w:rsidRDefault="00EB2265" w:rsidP="00EB2265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72516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EB2265" w:rsidRPr="00B40EC0" w:rsidTr="006067A4">
        <w:trPr>
          <w:trHeight w:val="582"/>
        </w:trPr>
        <w:tc>
          <w:tcPr>
            <w:tcW w:w="1615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EB2265" w:rsidRPr="00F72516" w:rsidRDefault="00EB2265" w:rsidP="00EB22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2516">
              <w:rPr>
                <w:rFonts w:ascii="Arial" w:hAnsi="Arial" w:cs="Arial"/>
                <w:b/>
                <w:sz w:val="22"/>
                <w:szCs w:val="22"/>
              </w:rPr>
              <w:t>Develop Prototype Jewellery</w:t>
            </w:r>
          </w:p>
        </w:tc>
      </w:tr>
      <w:tr w:rsidR="00EB2265" w:rsidRPr="00B40EC0" w:rsidTr="006067A4">
        <w:trPr>
          <w:trHeight w:val="690"/>
        </w:trPr>
        <w:tc>
          <w:tcPr>
            <w:tcW w:w="1615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EB2265" w:rsidRPr="00F72516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2516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EB2265" w:rsidRPr="00B40EC0" w:rsidTr="006067A4">
        <w:trPr>
          <w:trHeight w:val="1250"/>
        </w:trPr>
        <w:tc>
          <w:tcPr>
            <w:tcW w:w="1615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0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B2265" w:rsidRPr="00B40EC0" w:rsidTr="006067A4">
        <w:trPr>
          <w:trHeight w:val="1500"/>
        </w:trPr>
        <w:tc>
          <w:tcPr>
            <w:tcW w:w="1615" w:type="dxa"/>
            <w:vAlign w:val="center"/>
          </w:tcPr>
          <w:p w:rsidR="00EB2265" w:rsidRPr="00B40EC0" w:rsidRDefault="00EB2265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B2265" w:rsidRPr="00B40EC0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EB2265" w:rsidRPr="00B40EC0" w:rsidRDefault="00EB2265" w:rsidP="006067A4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05 Hrs.</w:t>
            </w:r>
            <w:r w:rsidRPr="00B40EC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40EC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0E1960" w:rsidRPr="00B40EC0" w:rsidRDefault="000E1960" w:rsidP="00320C7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Prepare Prototype with Non-Metallic </w:t>
            </w:r>
            <w:r w:rsidR="00A91648" w:rsidRPr="00B40EC0">
              <w:rPr>
                <w:rFonts w:ascii="Arial" w:hAnsi="Arial" w:cs="Arial"/>
                <w:sz w:val="22"/>
                <w:szCs w:val="22"/>
              </w:rPr>
              <w:t>Material as per instructions given by assessor</w:t>
            </w:r>
          </w:p>
          <w:p w:rsidR="000E1960" w:rsidRPr="00B40EC0" w:rsidRDefault="000E1960" w:rsidP="00320C7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b/>
                <w:bCs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Prepare Prototype with Metallic </w:t>
            </w:r>
            <w:r w:rsidR="00A91648" w:rsidRPr="00B40EC0">
              <w:rPr>
                <w:rFonts w:ascii="Arial" w:hAnsi="Arial" w:cs="Arial"/>
                <w:sz w:val="22"/>
                <w:szCs w:val="22"/>
              </w:rPr>
              <w:t>Material</w:t>
            </w:r>
            <w:r w:rsidR="00A91648"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91648" w:rsidRPr="00B40EC0">
              <w:rPr>
                <w:rFonts w:ascii="Arial" w:hAnsi="Arial" w:cs="Arial"/>
                <w:sz w:val="22"/>
                <w:szCs w:val="22"/>
              </w:rPr>
              <w:t>as per instructions given by assessor</w:t>
            </w:r>
          </w:p>
        </w:tc>
      </w:tr>
      <w:tr w:rsidR="00EB2265" w:rsidRPr="00B40EC0" w:rsidTr="006067A4">
        <w:trPr>
          <w:trHeight w:val="602"/>
        </w:trPr>
        <w:tc>
          <w:tcPr>
            <w:tcW w:w="1615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81C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B2265" w:rsidRPr="00B40EC0" w:rsidTr="006067A4">
        <w:trPr>
          <w:trHeight w:val="3677"/>
        </w:trPr>
        <w:tc>
          <w:tcPr>
            <w:tcW w:w="1615" w:type="dxa"/>
          </w:tcPr>
          <w:p w:rsidR="00EB2265" w:rsidRPr="00B40EC0" w:rsidRDefault="00EB2265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EB2265" w:rsidRPr="00B40EC0" w:rsidRDefault="00EB2265" w:rsidP="00EB2265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Prototype with Non-Metallic Material  </w:t>
            </w:r>
          </w:p>
          <w:p w:rsidR="00EB2265" w:rsidRPr="00B40EC0" w:rsidRDefault="00EB2265" w:rsidP="00EB22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EB2265" w:rsidRPr="00B40EC0" w:rsidRDefault="00EB2265" w:rsidP="00EB22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Select drawing for prototype</w:t>
            </w:r>
          </w:p>
          <w:p w:rsidR="00EB2265" w:rsidRPr="00B40EC0" w:rsidRDefault="00EB2265" w:rsidP="00EB2265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Develop prototype with modelling clay, cards, wood etc.</w:t>
            </w:r>
          </w:p>
          <w:p w:rsidR="00EB2265" w:rsidRPr="00B40EC0" w:rsidRDefault="00EB2265" w:rsidP="00EB2265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Prototype with Metallic Material  </w:t>
            </w:r>
          </w:p>
          <w:p w:rsidR="00EB2265" w:rsidRPr="00B40EC0" w:rsidRDefault="00EB2265" w:rsidP="00EB2265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Select drawing for prototype</w:t>
            </w:r>
          </w:p>
          <w:p w:rsidR="00EB2265" w:rsidRPr="00B40EC0" w:rsidRDefault="00EB2265" w:rsidP="00EB2265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Develop prototype with copper, brass, iron, </w:t>
            </w:r>
            <w:r w:rsidR="000E1960" w:rsidRPr="00B40EC0">
              <w:rPr>
                <w:rFonts w:ascii="Arial" w:hAnsi="Arial" w:cs="Arial"/>
                <w:sz w:val="22"/>
                <w:szCs w:val="22"/>
              </w:rPr>
              <w:t>aluminum</w:t>
            </w:r>
            <w:r w:rsidRPr="00B40EC0">
              <w:rPr>
                <w:rFonts w:ascii="Arial" w:hAnsi="Arial" w:cs="Arial"/>
                <w:sz w:val="22"/>
                <w:szCs w:val="22"/>
              </w:rPr>
              <w:t xml:space="preserve"> etc.</w:t>
            </w:r>
          </w:p>
          <w:p w:rsidR="00EB2265" w:rsidRPr="00B40EC0" w:rsidRDefault="00EB2265" w:rsidP="000E196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Perform Freehand Sketching</w:t>
            </w:r>
          </w:p>
        </w:tc>
      </w:tr>
    </w:tbl>
    <w:p w:rsidR="00EB2265" w:rsidRPr="00B40EC0" w:rsidRDefault="00EB2265" w:rsidP="00EB2265">
      <w:pPr>
        <w:jc w:val="center"/>
        <w:rPr>
          <w:rFonts w:ascii="Arial" w:hAnsi="Arial" w:cs="Arial"/>
          <w:b/>
          <w:sz w:val="32"/>
        </w:rPr>
      </w:pPr>
    </w:p>
    <w:p w:rsidR="00EB2265" w:rsidRPr="00B40EC0" w:rsidRDefault="00EB2265" w:rsidP="00EB2265">
      <w:pPr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br w:type="page"/>
      </w:r>
    </w:p>
    <w:p w:rsidR="00EB2265" w:rsidRPr="00B40EC0" w:rsidRDefault="00EB2265" w:rsidP="00EB2265">
      <w:pPr>
        <w:jc w:val="center"/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B2265" w:rsidRPr="00B40EC0" w:rsidTr="006067A4">
        <w:trPr>
          <w:trHeight w:val="359"/>
        </w:trPr>
        <w:tc>
          <w:tcPr>
            <w:tcW w:w="209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trHeight w:val="350"/>
        </w:trPr>
        <w:tc>
          <w:tcPr>
            <w:tcW w:w="209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trHeight w:val="440"/>
        </w:trPr>
        <w:tc>
          <w:tcPr>
            <w:tcW w:w="2094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EB2265" w:rsidRPr="00F72516" w:rsidRDefault="00EB2265" w:rsidP="00EB2265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72516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EB2265" w:rsidRPr="00B40EC0" w:rsidTr="006067A4">
        <w:trPr>
          <w:trHeight w:val="262"/>
        </w:trPr>
        <w:tc>
          <w:tcPr>
            <w:tcW w:w="2094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EB2265" w:rsidRPr="00F72516" w:rsidRDefault="00EB2265" w:rsidP="00EB22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2516">
              <w:rPr>
                <w:rFonts w:ascii="Arial" w:hAnsi="Arial" w:cs="Arial"/>
                <w:b/>
                <w:sz w:val="22"/>
                <w:szCs w:val="22"/>
              </w:rPr>
              <w:t>Develop Prototype Jewellery</w:t>
            </w:r>
          </w:p>
        </w:tc>
      </w:tr>
      <w:tr w:rsidR="00EB2265" w:rsidRPr="00B40EC0" w:rsidTr="006067A4">
        <w:trPr>
          <w:trHeight w:val="377"/>
        </w:trPr>
        <w:tc>
          <w:tcPr>
            <w:tcW w:w="209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40EC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EB2265" w:rsidRPr="00F72516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2516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EB2265" w:rsidRPr="00B40EC0" w:rsidTr="006067A4">
        <w:trPr>
          <w:trHeight w:val="917"/>
        </w:trPr>
        <w:tc>
          <w:tcPr>
            <w:tcW w:w="2094" w:type="dxa"/>
            <w:vAlign w:val="center"/>
          </w:tcPr>
          <w:p w:rsidR="00EB2265" w:rsidRPr="00B40EC0" w:rsidRDefault="00EB2265" w:rsidP="006067A4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40EC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B1E2A" w:rsidRPr="00B40EC0" w:rsidRDefault="000B1E2A" w:rsidP="00320C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Prepare Prototype with Non-Metallic Material as per instructions </w:t>
            </w:r>
          </w:p>
          <w:p w:rsidR="00EB2265" w:rsidRPr="00B40EC0" w:rsidRDefault="000B1E2A" w:rsidP="00320C7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Prepare Prototype with Metallic Material</w:t>
            </w: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40EC0">
              <w:rPr>
                <w:rFonts w:ascii="Arial" w:hAnsi="Arial" w:cs="Arial"/>
                <w:sz w:val="22"/>
                <w:szCs w:val="22"/>
              </w:rPr>
              <w:t>as per instructions</w:t>
            </w:r>
            <w:r w:rsidRPr="00B40EC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:rsidR="00EB2265" w:rsidRPr="00B40EC0" w:rsidRDefault="00EB2265" w:rsidP="00EB2265">
      <w:pPr>
        <w:spacing w:line="240" w:lineRule="auto"/>
        <w:rPr>
          <w:rFonts w:ascii="Arial" w:hAnsi="Arial" w:cs="Arial"/>
          <w:sz w:val="28"/>
        </w:rPr>
      </w:pPr>
      <w:r w:rsidRPr="00B40EC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EB2265" w:rsidRPr="00B40EC0" w:rsidTr="006067A4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</w:rPr>
            </w:pPr>
            <w:r w:rsidRPr="00B40EC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</w:rPr>
            </w:pPr>
            <w:r w:rsidRPr="00B40EC0">
              <w:rPr>
                <w:rFonts w:ascii="Arial" w:hAnsi="Arial" w:cs="Arial"/>
                <w:b/>
              </w:rPr>
              <w:t>No</w:t>
            </w:r>
          </w:p>
        </w:tc>
      </w:tr>
      <w:tr w:rsidR="002663F7" w:rsidRPr="00B40EC0" w:rsidTr="006067A4">
        <w:trPr>
          <w:trHeight w:val="398"/>
        </w:trPr>
        <w:tc>
          <w:tcPr>
            <w:tcW w:w="6739" w:type="dxa"/>
          </w:tcPr>
          <w:p w:rsidR="002663F7" w:rsidRPr="00B40EC0" w:rsidRDefault="002663F7" w:rsidP="0013036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3465A38" wp14:editId="3CFFC2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CD3E7" id="Rounded Rectangle 10" o:spid="_x0000_s1026" style="position:absolute;margin-left:8.5pt;margin-top: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AD49BA3" wp14:editId="09639A7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4369B" id="Rounded Rectangle 11" o:spid="_x0000_s1026" style="position:absolute;margin-left:9.5pt;margin-top:4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663F7" w:rsidRPr="00B40EC0" w:rsidTr="006067A4">
        <w:trPr>
          <w:trHeight w:val="398"/>
        </w:trPr>
        <w:tc>
          <w:tcPr>
            <w:tcW w:w="6739" w:type="dxa"/>
          </w:tcPr>
          <w:p w:rsidR="002663F7" w:rsidRPr="00B40EC0" w:rsidRDefault="002663F7" w:rsidP="0013036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Select drawing for prototype</w:t>
            </w:r>
          </w:p>
        </w:tc>
        <w:tc>
          <w:tcPr>
            <w:tcW w:w="1059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D2A0121" wp14:editId="5F7A1B6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5B997" id="Rounded Rectangle 12" o:spid="_x0000_s1026" style="position:absolute;margin-left:8.8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A7A95D6" wp14:editId="7BD314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3B5F8" id="Rounded Rectangle 4" o:spid="_x0000_s1026" style="position:absolute;margin-left:9.5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663F7" w:rsidRPr="00B40EC0" w:rsidTr="006067A4">
        <w:trPr>
          <w:trHeight w:val="398"/>
        </w:trPr>
        <w:tc>
          <w:tcPr>
            <w:tcW w:w="6739" w:type="dxa"/>
          </w:tcPr>
          <w:p w:rsidR="002663F7" w:rsidRPr="00B40EC0" w:rsidRDefault="002663F7" w:rsidP="0013036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Develop prototype with modelling clay, cards, wood etc.</w:t>
            </w:r>
          </w:p>
        </w:tc>
        <w:tc>
          <w:tcPr>
            <w:tcW w:w="1059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D59371" wp14:editId="7B8658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6BB91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C0988F6" wp14:editId="44D833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CD946" id="Rounded Rectangle 11" o:spid="_x0000_s1026" style="position:absolute;margin-left:9.5pt;margin-top:4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663F7" w:rsidRPr="00B40EC0" w:rsidTr="006067A4">
        <w:trPr>
          <w:trHeight w:val="398"/>
        </w:trPr>
        <w:tc>
          <w:tcPr>
            <w:tcW w:w="6739" w:type="dxa"/>
          </w:tcPr>
          <w:p w:rsidR="002663F7" w:rsidRPr="00B40EC0" w:rsidRDefault="002663F7" w:rsidP="0013036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Select drawing for prototype</w:t>
            </w:r>
          </w:p>
        </w:tc>
        <w:tc>
          <w:tcPr>
            <w:tcW w:w="1059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C44218E" wp14:editId="1CC810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F1065" id="Rounded Rectangle 32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22A8574" wp14:editId="744E8FE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2E129" id="Rounded Rectangle 33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663F7" w:rsidRPr="00B40EC0" w:rsidTr="006067A4">
        <w:trPr>
          <w:trHeight w:val="398"/>
        </w:trPr>
        <w:tc>
          <w:tcPr>
            <w:tcW w:w="6739" w:type="dxa"/>
          </w:tcPr>
          <w:p w:rsidR="002663F7" w:rsidRPr="00B40EC0" w:rsidRDefault="002663F7" w:rsidP="0013036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Develop prototype with copper, brass, iron, </w:t>
            </w:r>
            <w:r w:rsidR="0013036A" w:rsidRPr="00B40EC0">
              <w:rPr>
                <w:rFonts w:ascii="Arial" w:hAnsi="Arial" w:cs="Arial"/>
                <w:sz w:val="22"/>
                <w:szCs w:val="22"/>
              </w:rPr>
              <w:t>aluminum</w:t>
            </w:r>
            <w:r w:rsidRPr="00B40EC0">
              <w:rPr>
                <w:rFonts w:ascii="Arial" w:hAnsi="Arial" w:cs="Arial"/>
                <w:sz w:val="22"/>
                <w:szCs w:val="22"/>
              </w:rPr>
              <w:t xml:space="preserve"> etc.</w:t>
            </w:r>
          </w:p>
        </w:tc>
        <w:tc>
          <w:tcPr>
            <w:tcW w:w="1059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4F365D1" wp14:editId="0895AE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406E8" id="Rounded Rectangle 10" o:spid="_x0000_s1026" style="position:absolute;margin-left:8.5pt;margin-top: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15E2C47" wp14:editId="44D59D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D3598" id="Rounded Rectangle 11" o:spid="_x0000_s1026" style="position:absolute;margin-left:9.5pt;margin-top:4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663F7" w:rsidRPr="00B40EC0" w:rsidTr="006067A4">
        <w:trPr>
          <w:trHeight w:val="398"/>
        </w:trPr>
        <w:tc>
          <w:tcPr>
            <w:tcW w:w="6739" w:type="dxa"/>
          </w:tcPr>
          <w:p w:rsidR="002663F7" w:rsidRPr="00B40EC0" w:rsidRDefault="002663F7" w:rsidP="0013036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Perform Freehand Sketching</w:t>
            </w:r>
          </w:p>
        </w:tc>
        <w:tc>
          <w:tcPr>
            <w:tcW w:w="1059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174F01" wp14:editId="633EBA0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AE2C9C" id="Rounded Rectangle 12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2663F7" w:rsidRPr="00B40EC0" w:rsidRDefault="002663F7" w:rsidP="002663F7">
            <w:pPr>
              <w:rPr>
                <w:rFonts w:ascii="Arial" w:hAnsi="Arial" w:cs="Arial"/>
                <w:noProof/>
              </w:rPr>
            </w:pPr>
            <w:r w:rsidRPr="00B40EC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87337CA" wp14:editId="773048C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8601B8" id="Rounded Rectangle 4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EB2265" w:rsidRPr="00B40EC0" w:rsidRDefault="00EB2265" w:rsidP="00EB2265">
      <w:pPr>
        <w:spacing w:before="240" w:after="0"/>
        <w:rPr>
          <w:rFonts w:ascii="Arial" w:hAnsi="Arial" w:cs="Arial"/>
        </w:rPr>
      </w:pPr>
      <w:r w:rsidRPr="00B40EC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092044" wp14:editId="3427B6A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2FFCAD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B40EC0">
        <w:rPr>
          <w:rFonts w:ascii="Arial" w:hAnsi="Arial" w:cs="Arial"/>
        </w:rPr>
        <w:t>Candidate’s Signature__________________ Assessor’s Signature____________________</w:t>
      </w:r>
    </w:p>
    <w:p w:rsidR="00EB2265" w:rsidRPr="00B40EC0" w:rsidRDefault="00EB2265" w:rsidP="00EB2265">
      <w:pPr>
        <w:rPr>
          <w:rFonts w:ascii="Arial" w:hAnsi="Arial" w:cs="Arial"/>
          <w:b/>
          <w:bCs/>
          <w:sz w:val="26"/>
          <w:szCs w:val="26"/>
        </w:rPr>
      </w:pPr>
      <w:r w:rsidRPr="00B40EC0">
        <w:rPr>
          <w:rFonts w:ascii="Arial" w:hAnsi="Arial" w:cs="Arial"/>
        </w:rPr>
        <w:t>Date: _______________________________</w:t>
      </w:r>
    </w:p>
    <w:p w:rsidR="0013036A" w:rsidRPr="00B40EC0" w:rsidRDefault="0013036A">
      <w:pPr>
        <w:spacing w:after="160" w:line="259" w:lineRule="auto"/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br w:type="page"/>
      </w:r>
    </w:p>
    <w:p w:rsidR="00EB2265" w:rsidRPr="00B40EC0" w:rsidRDefault="00EB2265" w:rsidP="00EB2265">
      <w:pPr>
        <w:jc w:val="center"/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B2265" w:rsidRPr="00B40EC0" w:rsidTr="006067A4">
        <w:trPr>
          <w:trHeight w:val="620"/>
        </w:trPr>
        <w:tc>
          <w:tcPr>
            <w:tcW w:w="1699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EB2265" w:rsidRPr="00B40EC0" w:rsidRDefault="00EB2265" w:rsidP="00EB2265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EB2265" w:rsidRPr="00B40EC0" w:rsidTr="006067A4">
        <w:trPr>
          <w:trHeight w:val="677"/>
        </w:trPr>
        <w:tc>
          <w:tcPr>
            <w:tcW w:w="1699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sz w:val="22"/>
                <w:szCs w:val="22"/>
              </w:rPr>
              <w:t>Develop Prototype Jewellery</w:t>
            </w:r>
          </w:p>
        </w:tc>
      </w:tr>
      <w:tr w:rsidR="00EB2265" w:rsidRPr="00B40EC0" w:rsidTr="006067A4">
        <w:trPr>
          <w:trHeight w:val="647"/>
        </w:trPr>
        <w:tc>
          <w:tcPr>
            <w:tcW w:w="1699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EB2265" w:rsidRPr="00B40EC0" w:rsidTr="006067A4">
        <w:trPr>
          <w:trHeight w:val="1145"/>
        </w:trPr>
        <w:tc>
          <w:tcPr>
            <w:tcW w:w="1699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B2265" w:rsidRPr="00B40EC0" w:rsidRDefault="00EB2265" w:rsidP="006067A4">
            <w:pPr>
              <w:spacing w:before="240"/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40EC0">
              <w:rPr>
                <w:rFonts w:ascii="Arial" w:hAnsi="Arial" w:cs="Arial"/>
              </w:rPr>
              <w:t xml:space="preserve"> </w:t>
            </w:r>
            <w:r w:rsidRPr="00B40EC0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EB2265" w:rsidRPr="00B40EC0" w:rsidTr="006067A4">
        <w:trPr>
          <w:trHeight w:val="2045"/>
        </w:trPr>
        <w:tc>
          <w:tcPr>
            <w:tcW w:w="1699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sz w:val="1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8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98134A" wp14:editId="4F28F52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6F509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B40E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52530D" wp14:editId="7E49112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B21CA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40EC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40EC0">
              <w:rPr>
                <w:rFonts w:ascii="Arial" w:hAnsi="Arial" w:cs="Arial"/>
                <w:b/>
              </w:rPr>
              <w:t xml:space="preserve"> </w:t>
            </w:r>
            <w:r w:rsidRPr="00B40EC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b/>
                <w:sz w:val="20"/>
              </w:rPr>
              <w:t>Name of the Assessor</w:t>
            </w:r>
            <w:r w:rsidRPr="00B40EC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40EC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b/>
                <w:sz w:val="20"/>
              </w:rPr>
              <w:t>Assessor’s code:</w:t>
            </w:r>
            <w:r w:rsidRPr="00B40EC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b/>
                <w:sz w:val="20"/>
              </w:rPr>
              <w:t>Signature:</w:t>
            </w:r>
            <w:r w:rsidRPr="00B40EC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EB2265" w:rsidRPr="00B40EC0" w:rsidRDefault="00EB2265" w:rsidP="00EB2265">
      <w:pPr>
        <w:rPr>
          <w:rFonts w:ascii="Arial" w:hAnsi="Arial" w:cs="Arial"/>
          <w:sz w:val="2"/>
        </w:rPr>
      </w:pPr>
    </w:p>
    <w:p w:rsidR="00EB2265" w:rsidRPr="00B40EC0" w:rsidRDefault="00EB2265" w:rsidP="00EB2265">
      <w:pPr>
        <w:rPr>
          <w:rFonts w:ascii="Arial" w:hAnsi="Arial" w:cs="Arial"/>
          <w:sz w:val="2"/>
        </w:rPr>
      </w:pPr>
    </w:p>
    <w:p w:rsidR="00EB2265" w:rsidRPr="00B40EC0" w:rsidRDefault="00EB2265" w:rsidP="00EB226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B2265" w:rsidRPr="00B40EC0" w:rsidTr="006067A4">
        <w:trPr>
          <w:trHeight w:val="384"/>
        </w:trPr>
        <w:tc>
          <w:tcPr>
            <w:tcW w:w="9468" w:type="dxa"/>
            <w:gridSpan w:val="8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40EC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B2265" w:rsidRPr="00B40EC0" w:rsidTr="006067A4">
        <w:trPr>
          <w:trHeight w:val="487"/>
        </w:trPr>
        <w:tc>
          <w:tcPr>
            <w:tcW w:w="3201" w:type="dxa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B2265" w:rsidRPr="00B40EC0" w:rsidTr="006067A4">
        <w:trPr>
          <w:cantSplit/>
          <w:trHeight w:val="1566"/>
        </w:trPr>
        <w:tc>
          <w:tcPr>
            <w:tcW w:w="320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B2265" w:rsidRPr="00B40EC0" w:rsidRDefault="00EB2265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B2265" w:rsidRPr="00B40EC0" w:rsidRDefault="00EB2265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B2265" w:rsidRPr="00B40EC0" w:rsidRDefault="00EB2265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B2265" w:rsidRPr="00B40EC0" w:rsidRDefault="00EB2265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B2265" w:rsidRPr="00B40EC0" w:rsidRDefault="00EB2265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B2265" w:rsidRPr="00B40EC0" w:rsidRDefault="00EB2265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B2265" w:rsidRPr="00B40EC0" w:rsidRDefault="00EB2265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B2265" w:rsidRPr="00B40EC0" w:rsidTr="006067A4">
        <w:trPr>
          <w:trHeight w:val="295"/>
        </w:trPr>
        <w:tc>
          <w:tcPr>
            <w:tcW w:w="320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highlight w:val="lightGray"/>
              </w:rPr>
            </w:pPr>
            <w:r w:rsidRPr="00B40EC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EB2265" w:rsidRPr="00B40EC0" w:rsidTr="006067A4">
        <w:trPr>
          <w:trHeight w:val="295"/>
        </w:trPr>
        <w:tc>
          <w:tcPr>
            <w:tcW w:w="320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EB2265" w:rsidRPr="00B40EC0" w:rsidTr="006067A4">
        <w:trPr>
          <w:trHeight w:val="306"/>
        </w:trPr>
        <w:tc>
          <w:tcPr>
            <w:tcW w:w="320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  <w:r w:rsidRPr="00B40EC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</w:tc>
      </w:tr>
    </w:tbl>
    <w:p w:rsidR="00EB2265" w:rsidRPr="00B40EC0" w:rsidRDefault="00EB2265" w:rsidP="00EB2265">
      <w:pPr>
        <w:rPr>
          <w:rFonts w:ascii="Arial" w:hAnsi="Arial" w:cs="Arial"/>
          <w:sz w:val="12"/>
          <w:szCs w:val="12"/>
        </w:rPr>
      </w:pPr>
    </w:p>
    <w:p w:rsidR="00EB2265" w:rsidRPr="00B40EC0" w:rsidRDefault="00EB2265" w:rsidP="00EB2265">
      <w:pPr>
        <w:rPr>
          <w:rFonts w:ascii="Arial" w:hAnsi="Arial" w:cs="Arial"/>
          <w:b/>
          <w:sz w:val="28"/>
          <w:szCs w:val="18"/>
        </w:rPr>
      </w:pPr>
      <w:r w:rsidRPr="00B40EC0">
        <w:rPr>
          <w:rFonts w:ascii="Arial" w:hAnsi="Arial" w:cs="Arial"/>
          <w:b/>
          <w:sz w:val="28"/>
          <w:szCs w:val="18"/>
        </w:rPr>
        <w:br w:type="page"/>
      </w:r>
    </w:p>
    <w:p w:rsidR="00EB2265" w:rsidRPr="00B40EC0" w:rsidRDefault="00EB2265" w:rsidP="00EB2265">
      <w:pPr>
        <w:jc w:val="center"/>
        <w:rPr>
          <w:rFonts w:ascii="Arial" w:hAnsi="Arial" w:cs="Arial"/>
          <w:b/>
          <w:sz w:val="32"/>
          <w:szCs w:val="18"/>
        </w:rPr>
      </w:pPr>
      <w:r w:rsidRPr="00B40EC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EB2265" w:rsidRPr="00B40EC0" w:rsidTr="006067A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B2265" w:rsidRPr="00B40EC0" w:rsidRDefault="00EB2265" w:rsidP="006067A4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40EC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EB2265" w:rsidRPr="00B40EC0" w:rsidRDefault="00EB2265" w:rsidP="006067A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91648" w:rsidRPr="00B40EC0" w:rsidRDefault="00A91648" w:rsidP="00A9164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Prepare Prototype with Non-Metallic Material as per instructions </w:t>
            </w:r>
          </w:p>
          <w:p w:rsidR="00EB2265" w:rsidRPr="00B40EC0" w:rsidRDefault="00A91648" w:rsidP="00A9164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Prepare Prototype with Metallic Material</w:t>
            </w: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40EC0">
              <w:rPr>
                <w:rFonts w:ascii="Arial" w:hAnsi="Arial" w:cs="Arial"/>
                <w:sz w:val="22"/>
                <w:szCs w:val="22"/>
              </w:rPr>
              <w:t>as per instructions</w:t>
            </w:r>
          </w:p>
        </w:tc>
      </w:tr>
      <w:tr w:rsidR="00EB2265" w:rsidRPr="00B40EC0" w:rsidTr="006067A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40EC0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40EC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40EC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40EC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D21E4" w:rsidRPr="00B40EC0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D21E4" w:rsidRPr="00B40EC0" w:rsidRDefault="00AD21E4" w:rsidP="00AD21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D21E4" w:rsidRPr="00B40EC0" w:rsidRDefault="00AD21E4" w:rsidP="00320C7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</w:tr>
      <w:tr w:rsidR="00AD21E4" w:rsidRPr="00B40EC0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D21E4" w:rsidRPr="00B40EC0" w:rsidRDefault="00AD21E4" w:rsidP="00AD21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D21E4" w:rsidRPr="00B40EC0" w:rsidRDefault="00AD21E4" w:rsidP="00320C7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Select drawing for prototype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1E4" w:rsidRPr="00B40EC0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D21E4" w:rsidRPr="00B40EC0" w:rsidRDefault="00AD21E4" w:rsidP="00AD21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D21E4" w:rsidRPr="00B40EC0" w:rsidRDefault="00AD21E4" w:rsidP="00320C7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Develop prototype with modelling clay, cards, wood etc.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1E4" w:rsidRPr="00B40EC0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D21E4" w:rsidRPr="00B40EC0" w:rsidRDefault="00AD21E4" w:rsidP="00AD21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D21E4" w:rsidRPr="00B40EC0" w:rsidRDefault="00AD21E4" w:rsidP="00320C7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Select drawing for prototype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1E4" w:rsidRPr="00B40EC0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D21E4" w:rsidRPr="00B40EC0" w:rsidRDefault="00AD21E4" w:rsidP="00AD21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D21E4" w:rsidRPr="00B40EC0" w:rsidRDefault="00AD21E4" w:rsidP="00320C7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 xml:space="preserve">Develop prototype with copper, brass, iron, </w:t>
            </w:r>
            <w:r w:rsidR="00320C7D" w:rsidRPr="00B40EC0">
              <w:rPr>
                <w:rFonts w:ascii="Arial" w:hAnsi="Arial" w:cs="Arial"/>
                <w:sz w:val="22"/>
                <w:szCs w:val="22"/>
              </w:rPr>
              <w:t>aluminum</w:t>
            </w:r>
            <w:r w:rsidRPr="00B40EC0">
              <w:rPr>
                <w:rFonts w:ascii="Arial" w:hAnsi="Arial" w:cs="Arial"/>
                <w:sz w:val="22"/>
                <w:szCs w:val="22"/>
              </w:rPr>
              <w:t xml:space="preserve"> etc.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</w:tr>
      <w:tr w:rsidR="00AD21E4" w:rsidRPr="00B40EC0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D21E4" w:rsidRPr="00B40EC0" w:rsidRDefault="00AD21E4" w:rsidP="00AD21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D21E4" w:rsidRPr="00B40EC0" w:rsidRDefault="00AD21E4" w:rsidP="00320C7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Perform Freehand Sketching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D21E4" w:rsidRPr="00B40EC0" w:rsidRDefault="00AD21E4" w:rsidP="00AD21E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40EC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241A0D" wp14:editId="08083B9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B28FF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40EC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40EC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1F128" wp14:editId="7CED704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22ABFD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40EC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B2265" w:rsidRPr="00B40EC0" w:rsidRDefault="00EB2265" w:rsidP="00EB2265">
      <w:pPr>
        <w:jc w:val="center"/>
        <w:rPr>
          <w:rFonts w:ascii="Arial" w:hAnsi="Arial" w:cs="Arial"/>
          <w:b/>
          <w:sz w:val="32"/>
        </w:rPr>
      </w:pPr>
    </w:p>
    <w:p w:rsidR="00EB2265" w:rsidRPr="00B40EC0" w:rsidRDefault="00EB2265" w:rsidP="00EB2265">
      <w:pPr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br w:type="page"/>
      </w:r>
    </w:p>
    <w:p w:rsidR="00EB2265" w:rsidRPr="00B40EC0" w:rsidRDefault="00EB2265" w:rsidP="00EB2265">
      <w:pPr>
        <w:jc w:val="center"/>
        <w:rPr>
          <w:rFonts w:ascii="Arial" w:hAnsi="Arial" w:cs="Arial"/>
          <w:b/>
          <w:sz w:val="32"/>
        </w:rPr>
      </w:pPr>
      <w:r w:rsidRPr="00B40EC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B2265" w:rsidRPr="00B40EC0" w:rsidTr="006067A4">
        <w:trPr>
          <w:trHeight w:val="353"/>
          <w:jc w:val="center"/>
        </w:trPr>
        <w:tc>
          <w:tcPr>
            <w:tcW w:w="1591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EB2265" w:rsidRPr="00B40EC0" w:rsidRDefault="00EB2265" w:rsidP="00EB2265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EB2265" w:rsidRPr="00B40EC0" w:rsidTr="006067A4">
        <w:trPr>
          <w:trHeight w:val="623"/>
          <w:jc w:val="center"/>
        </w:trPr>
        <w:tc>
          <w:tcPr>
            <w:tcW w:w="1591" w:type="dxa"/>
            <w:vAlign w:val="center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EB2265" w:rsidRPr="00B40EC0" w:rsidRDefault="00EB2265" w:rsidP="00EB22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sz w:val="22"/>
                <w:szCs w:val="22"/>
              </w:rPr>
              <w:t>Develop Prototype Jewellery</w:t>
            </w:r>
          </w:p>
        </w:tc>
      </w:tr>
      <w:tr w:rsidR="00EB2265" w:rsidRPr="00B40EC0" w:rsidTr="006067A4">
        <w:trPr>
          <w:trHeight w:val="605"/>
          <w:jc w:val="center"/>
        </w:trPr>
        <w:tc>
          <w:tcPr>
            <w:tcW w:w="159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0EC0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EB2265" w:rsidRPr="00B40EC0" w:rsidTr="006067A4">
        <w:trPr>
          <w:trHeight w:val="1055"/>
          <w:jc w:val="center"/>
        </w:trPr>
        <w:tc>
          <w:tcPr>
            <w:tcW w:w="159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B2265" w:rsidRPr="00B40EC0" w:rsidRDefault="00EB2265" w:rsidP="006067A4">
            <w:pPr>
              <w:spacing w:before="240"/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0"/>
              </w:rPr>
            </w:pPr>
            <w:r w:rsidRPr="00B40EC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EB2265" w:rsidRPr="00B40EC0" w:rsidTr="006067A4">
        <w:trPr>
          <w:trHeight w:val="1910"/>
          <w:jc w:val="center"/>
        </w:trPr>
        <w:tc>
          <w:tcPr>
            <w:tcW w:w="1591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  <w:sz w:val="22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B2265" w:rsidRPr="00B40EC0" w:rsidRDefault="00EB2265" w:rsidP="006067A4">
            <w:pPr>
              <w:rPr>
                <w:rFonts w:ascii="Arial" w:hAnsi="Arial" w:cs="Arial"/>
                <w:sz w:val="1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8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FA6C4D" wp14:editId="1119AB8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B8E92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40EC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D52C10" wp14:editId="2D081E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8F0C9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40EC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40EC0">
              <w:rPr>
                <w:rFonts w:ascii="Arial" w:hAnsi="Arial" w:cs="Arial"/>
                <w:b/>
              </w:rPr>
              <w:t xml:space="preserve"> </w:t>
            </w:r>
            <w:r w:rsidRPr="00B40EC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40EC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EB2265" w:rsidRPr="00B40EC0" w:rsidRDefault="00EB2265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0"/>
              </w:rPr>
            </w:pPr>
            <w:r w:rsidRPr="00B40EC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EB2265" w:rsidRPr="00B40EC0" w:rsidRDefault="00EB2265" w:rsidP="00EB226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EB2265" w:rsidRPr="00B40EC0" w:rsidTr="006067A4">
        <w:trPr>
          <w:trHeight w:val="710"/>
        </w:trPr>
        <w:tc>
          <w:tcPr>
            <w:tcW w:w="9450" w:type="dxa"/>
            <w:vAlign w:val="center"/>
          </w:tcPr>
          <w:p w:rsidR="00EB2265" w:rsidRPr="00B40EC0" w:rsidRDefault="00EB2265" w:rsidP="006067A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40EC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B2265" w:rsidRPr="00B40EC0" w:rsidRDefault="00EB2265" w:rsidP="00EB226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EB2265" w:rsidRPr="00B40EC0" w:rsidTr="006067A4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b/>
              </w:rPr>
            </w:pPr>
            <w:r w:rsidRPr="00B40EC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40EC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B2265" w:rsidRPr="00B40EC0" w:rsidRDefault="00EB2265" w:rsidP="006067A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EB2265" w:rsidRPr="00B40EC0" w:rsidRDefault="00EB2265" w:rsidP="006067A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40EC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B2265" w:rsidRPr="00B40EC0" w:rsidTr="006067A4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0F3E9C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40EC0">
              <w:rPr>
                <w:rFonts w:ascii="Arial" w:hAnsi="Arial" w:cs="Arial"/>
                <w:bCs/>
                <w:iCs/>
                <w:sz w:val="22"/>
                <w:szCs w:val="22"/>
              </w:rPr>
              <w:t>What is prototype?</w:t>
            </w:r>
          </w:p>
        </w:tc>
        <w:tc>
          <w:tcPr>
            <w:tcW w:w="1350" w:type="dxa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EB2265" w:rsidP="00AD21E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450C4E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40EC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Any Three </w:t>
            </w:r>
            <w:r w:rsidR="00320C7D" w:rsidRPr="00B40EC0">
              <w:rPr>
                <w:rFonts w:ascii="Arial" w:hAnsi="Arial" w:cs="Arial"/>
                <w:bCs/>
                <w:iCs/>
                <w:sz w:val="22"/>
                <w:szCs w:val="22"/>
              </w:rPr>
              <w:t>materials</w:t>
            </w:r>
            <w:r w:rsidRPr="00B40EC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used for prototyping?</w:t>
            </w:r>
          </w:p>
        </w:tc>
        <w:tc>
          <w:tcPr>
            <w:tcW w:w="1350" w:type="dxa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450C4E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40EC0">
              <w:rPr>
                <w:rFonts w:ascii="Arial" w:hAnsi="Arial" w:cs="Arial"/>
                <w:bCs/>
                <w:iCs/>
                <w:sz w:val="22"/>
                <w:szCs w:val="22"/>
              </w:rPr>
              <w:t>Any Three non-metallic material used for prototyping?</w:t>
            </w:r>
          </w:p>
        </w:tc>
        <w:tc>
          <w:tcPr>
            <w:tcW w:w="1350" w:type="dxa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EB2265" w:rsidRPr="00B40EC0" w:rsidRDefault="00EB2265" w:rsidP="006067A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450C4E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40EC0">
              <w:rPr>
                <w:rFonts w:ascii="Arial" w:hAnsi="Arial" w:cs="Arial"/>
                <w:bCs/>
                <w:iCs/>
                <w:sz w:val="22"/>
                <w:szCs w:val="22"/>
              </w:rPr>
              <w:t>Why prototyping of jewellery design is important?</w:t>
            </w:r>
          </w:p>
        </w:tc>
        <w:tc>
          <w:tcPr>
            <w:tcW w:w="1350" w:type="dxa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450C4E" w:rsidP="0043421C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B40EC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Is CAD software used in jewelry prototyping?</w:t>
            </w:r>
          </w:p>
        </w:tc>
        <w:tc>
          <w:tcPr>
            <w:tcW w:w="1350" w:type="dxa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43421C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What is the difference between a prototype and a final product?</w:t>
            </w:r>
          </w:p>
        </w:tc>
        <w:tc>
          <w:tcPr>
            <w:tcW w:w="1350" w:type="dxa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EB2265" w:rsidRPr="00B40EC0" w:rsidRDefault="00EB2265" w:rsidP="006067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EB2265" w:rsidRPr="00B40EC0" w:rsidRDefault="00EB2265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EB2265" w:rsidRPr="00B40EC0" w:rsidRDefault="00EB2265" w:rsidP="006067A4">
            <w:pPr>
              <w:rPr>
                <w:rFonts w:ascii="Arial" w:hAnsi="Arial" w:cs="Arial"/>
              </w:rPr>
            </w:pPr>
          </w:p>
        </w:tc>
      </w:tr>
      <w:tr w:rsidR="00EB2265" w:rsidRPr="00B40EC0" w:rsidTr="006067A4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EB2265" w:rsidRPr="00B40EC0" w:rsidRDefault="00EB2265" w:rsidP="006067A4">
            <w:pPr>
              <w:jc w:val="center"/>
              <w:rPr>
                <w:rFonts w:ascii="Arial" w:hAnsi="Arial" w:cs="Arial"/>
                <w:b/>
              </w:rPr>
            </w:pPr>
            <w:r w:rsidRPr="00B40EC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B2265" w:rsidRPr="00B40EC0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265" w:rsidRPr="00B40EC0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265" w:rsidRPr="00B40EC0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265" w:rsidRPr="00B40EC0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265" w:rsidRPr="00B40EC0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265" w:rsidRPr="00B40EC0" w:rsidTr="006067A4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22"/>
              </w:rPr>
            </w:pPr>
          </w:p>
          <w:p w:rsidR="00EB2265" w:rsidRPr="00B40EC0" w:rsidRDefault="00EB2265" w:rsidP="006067A4">
            <w:pPr>
              <w:rPr>
                <w:rFonts w:ascii="Arial" w:hAnsi="Arial" w:cs="Arial"/>
                <w:sz w:val="48"/>
              </w:rPr>
            </w:pPr>
            <w:r w:rsidRPr="00B40EC0">
              <w:rPr>
                <w:rFonts w:ascii="Arial" w:hAnsi="Arial" w:cs="Arial"/>
                <w:b/>
                <w:sz w:val="22"/>
              </w:rPr>
              <w:t>Candidate’s Signature</w:t>
            </w:r>
            <w:r w:rsidRPr="00B40EC0">
              <w:rPr>
                <w:rFonts w:ascii="Arial" w:hAnsi="Arial" w:cs="Arial"/>
                <w:sz w:val="22"/>
              </w:rPr>
              <w:t xml:space="preserve">__________________ </w:t>
            </w:r>
            <w:r w:rsidRPr="00B40EC0">
              <w:rPr>
                <w:rFonts w:ascii="Arial" w:hAnsi="Arial" w:cs="Arial"/>
                <w:b/>
                <w:sz w:val="22"/>
              </w:rPr>
              <w:t>Assessor’s Signature</w:t>
            </w:r>
            <w:r w:rsidRPr="00B40EC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EB2265" w:rsidRPr="00B40EC0" w:rsidRDefault="00EB2265" w:rsidP="00EB2265">
      <w:pPr>
        <w:rPr>
          <w:rFonts w:ascii="Arial" w:hAnsi="Arial" w:cs="Arial"/>
          <w:b/>
          <w:bCs/>
          <w:sz w:val="20"/>
          <w:szCs w:val="20"/>
        </w:rPr>
      </w:pPr>
    </w:p>
    <w:p w:rsidR="00EB2265" w:rsidRPr="00B40EC0" w:rsidRDefault="00EB2265" w:rsidP="00EB2265">
      <w:pPr>
        <w:rPr>
          <w:rFonts w:ascii="Arial" w:hAnsi="Arial" w:cs="Arial"/>
          <w:b/>
          <w:bCs/>
          <w:sz w:val="20"/>
          <w:szCs w:val="20"/>
        </w:rPr>
      </w:pPr>
    </w:p>
    <w:p w:rsidR="00EB2265" w:rsidRPr="00B40EC0" w:rsidRDefault="00EB2265" w:rsidP="00EB2265">
      <w:pPr>
        <w:rPr>
          <w:rFonts w:ascii="Arial" w:hAnsi="Arial" w:cs="Arial"/>
          <w:b/>
          <w:bCs/>
          <w:sz w:val="20"/>
          <w:szCs w:val="20"/>
        </w:rPr>
      </w:pPr>
    </w:p>
    <w:p w:rsidR="00EB2265" w:rsidRPr="00B40EC0" w:rsidRDefault="00EB2265" w:rsidP="00EB2265">
      <w:pPr>
        <w:rPr>
          <w:rFonts w:ascii="Arial" w:hAnsi="Arial" w:cs="Arial"/>
        </w:rPr>
      </w:pPr>
    </w:p>
    <w:p w:rsidR="00320C7D" w:rsidRPr="00B40EC0" w:rsidRDefault="00320C7D" w:rsidP="00320C7D">
      <w:pPr>
        <w:jc w:val="center"/>
        <w:rPr>
          <w:rFonts w:ascii="Arial" w:hAnsi="Arial" w:cs="Arial"/>
          <w:b/>
          <w:bCs/>
        </w:rPr>
      </w:pPr>
    </w:p>
    <w:p w:rsidR="00320C7D" w:rsidRPr="00B40EC0" w:rsidRDefault="00320C7D" w:rsidP="00320C7D">
      <w:pPr>
        <w:jc w:val="center"/>
        <w:rPr>
          <w:rFonts w:ascii="Arial" w:hAnsi="Arial" w:cs="Arial"/>
          <w:b/>
          <w:bCs/>
        </w:rPr>
      </w:pPr>
    </w:p>
    <w:p w:rsidR="00320C7D" w:rsidRPr="00B40EC0" w:rsidRDefault="00320C7D" w:rsidP="00320C7D">
      <w:pPr>
        <w:jc w:val="center"/>
        <w:rPr>
          <w:rFonts w:ascii="Arial" w:hAnsi="Arial" w:cs="Arial"/>
          <w:b/>
          <w:bCs/>
        </w:rPr>
      </w:pPr>
    </w:p>
    <w:p w:rsidR="00EB2265" w:rsidRPr="00B40EC0" w:rsidRDefault="00320C7D" w:rsidP="00320C7D">
      <w:pPr>
        <w:jc w:val="center"/>
        <w:rPr>
          <w:rFonts w:ascii="Arial" w:hAnsi="Arial" w:cs="Arial"/>
          <w:b/>
          <w:bCs/>
        </w:rPr>
      </w:pPr>
      <w:r w:rsidRPr="00B40EC0">
        <w:rPr>
          <w:rFonts w:ascii="Arial" w:hAnsi="Arial" w:cs="Arial"/>
          <w:b/>
          <w:bCs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889"/>
      </w:tblGrid>
      <w:tr w:rsidR="00320C7D" w:rsidRPr="00B40EC0" w:rsidTr="00320C7D">
        <w:tc>
          <w:tcPr>
            <w:tcW w:w="704" w:type="dxa"/>
          </w:tcPr>
          <w:p w:rsidR="00320C7D" w:rsidRPr="00B40EC0" w:rsidRDefault="00320C7D" w:rsidP="00320C7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9" w:type="dxa"/>
          </w:tcPr>
          <w:p w:rsidR="00320C7D" w:rsidRPr="00B40EC0" w:rsidRDefault="00320C7D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Prototype jewelry refers to an initial model or sample of a jewelry design</w:t>
            </w:r>
          </w:p>
        </w:tc>
      </w:tr>
      <w:tr w:rsidR="00320C7D" w:rsidRPr="00B40EC0" w:rsidTr="00320C7D">
        <w:tc>
          <w:tcPr>
            <w:tcW w:w="704" w:type="dxa"/>
          </w:tcPr>
          <w:p w:rsidR="00320C7D" w:rsidRPr="00B40EC0" w:rsidRDefault="00320C7D" w:rsidP="00320C7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9" w:type="dxa"/>
          </w:tcPr>
          <w:p w:rsidR="00320C7D" w:rsidRPr="00B40EC0" w:rsidRDefault="00320C7D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iCs/>
                <w:sz w:val="22"/>
                <w:szCs w:val="22"/>
              </w:rPr>
              <w:t>Copper, Bras, Aluminum,</w:t>
            </w:r>
          </w:p>
        </w:tc>
      </w:tr>
      <w:tr w:rsidR="00320C7D" w:rsidRPr="00B40EC0" w:rsidTr="00320C7D">
        <w:tc>
          <w:tcPr>
            <w:tcW w:w="704" w:type="dxa"/>
          </w:tcPr>
          <w:p w:rsidR="00320C7D" w:rsidRPr="00B40EC0" w:rsidRDefault="00320C7D" w:rsidP="00320C7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9" w:type="dxa"/>
          </w:tcPr>
          <w:p w:rsidR="00320C7D" w:rsidRPr="00B40EC0" w:rsidRDefault="00320C7D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iCs/>
                <w:sz w:val="22"/>
                <w:szCs w:val="22"/>
              </w:rPr>
              <w:t>Paper, card, dough</w:t>
            </w:r>
          </w:p>
        </w:tc>
      </w:tr>
      <w:tr w:rsidR="00320C7D" w:rsidRPr="00B40EC0" w:rsidTr="00320C7D">
        <w:tc>
          <w:tcPr>
            <w:tcW w:w="704" w:type="dxa"/>
          </w:tcPr>
          <w:p w:rsidR="00320C7D" w:rsidRPr="00B40EC0" w:rsidRDefault="00320C7D" w:rsidP="00320C7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9" w:type="dxa"/>
          </w:tcPr>
          <w:p w:rsidR="00320C7D" w:rsidRPr="00B40EC0" w:rsidRDefault="00320C7D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It allows designers to test and refine the design.</w:t>
            </w:r>
          </w:p>
        </w:tc>
      </w:tr>
      <w:tr w:rsidR="00320C7D" w:rsidRPr="00B40EC0" w:rsidTr="00320C7D">
        <w:tc>
          <w:tcPr>
            <w:tcW w:w="704" w:type="dxa"/>
          </w:tcPr>
          <w:p w:rsidR="00320C7D" w:rsidRPr="00B40EC0" w:rsidRDefault="00320C7D" w:rsidP="00320C7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9" w:type="dxa"/>
          </w:tcPr>
          <w:p w:rsidR="00320C7D" w:rsidRPr="00B40EC0" w:rsidRDefault="00320C7D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Yes, CAD (Computer-Aided Design) software is commonly used to create digital prototypes before physical models are made</w:t>
            </w:r>
          </w:p>
        </w:tc>
      </w:tr>
      <w:tr w:rsidR="00320C7D" w:rsidRPr="00B40EC0" w:rsidTr="00320C7D">
        <w:tc>
          <w:tcPr>
            <w:tcW w:w="704" w:type="dxa"/>
          </w:tcPr>
          <w:p w:rsidR="00320C7D" w:rsidRPr="00B40EC0" w:rsidRDefault="00320C7D" w:rsidP="00320C7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9" w:type="dxa"/>
          </w:tcPr>
          <w:p w:rsidR="00320C7D" w:rsidRPr="00B40EC0" w:rsidRDefault="00320C7D">
            <w:pPr>
              <w:rPr>
                <w:rFonts w:ascii="Arial" w:hAnsi="Arial" w:cs="Arial"/>
              </w:rPr>
            </w:pPr>
            <w:r w:rsidRPr="00B40EC0">
              <w:rPr>
                <w:rFonts w:ascii="Arial" w:hAnsi="Arial" w:cs="Arial"/>
                <w:sz w:val="22"/>
                <w:szCs w:val="22"/>
              </w:rPr>
              <w:t>A prototype is an initial model used for testing and refinement, while the final product is the completed, market-ready piece.</w:t>
            </w:r>
          </w:p>
        </w:tc>
      </w:tr>
    </w:tbl>
    <w:p w:rsidR="00B75F99" w:rsidRPr="00B40EC0" w:rsidRDefault="00B75F99">
      <w:pPr>
        <w:rPr>
          <w:rFonts w:ascii="Arial" w:hAnsi="Arial" w:cs="Arial"/>
        </w:rPr>
      </w:pPr>
    </w:p>
    <w:sectPr w:rsidR="00B75F99" w:rsidRPr="00B40EC0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072AD" w:rsidRDefault="00F072AD">
      <w:pPr>
        <w:spacing w:after="0" w:line="240" w:lineRule="auto"/>
      </w:pPr>
      <w:r>
        <w:separator/>
      </w:r>
    </w:p>
  </w:endnote>
  <w:endnote w:type="continuationSeparator" w:id="0">
    <w:p w:rsidR="00F072AD" w:rsidRDefault="00F07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6B75" w:rsidRDefault="00CB1B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42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16B75" w:rsidRDefault="00616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072AD" w:rsidRDefault="00F072AD">
      <w:pPr>
        <w:spacing w:after="0" w:line="240" w:lineRule="auto"/>
      </w:pPr>
      <w:r>
        <w:separator/>
      </w:r>
    </w:p>
  </w:footnote>
  <w:footnote w:type="continuationSeparator" w:id="0">
    <w:p w:rsidR="00F072AD" w:rsidRDefault="00F07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EE562A"/>
    <w:multiLevelType w:val="hybridMultilevel"/>
    <w:tmpl w:val="84EE3B44"/>
    <w:lvl w:ilvl="0" w:tplc="05722E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B3F14"/>
    <w:multiLevelType w:val="hybridMultilevel"/>
    <w:tmpl w:val="5124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87F2D"/>
    <w:multiLevelType w:val="hybridMultilevel"/>
    <w:tmpl w:val="2384FD58"/>
    <w:lvl w:ilvl="0" w:tplc="9D9030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5C34782"/>
    <w:multiLevelType w:val="hybridMultilevel"/>
    <w:tmpl w:val="121AC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A72A1"/>
    <w:multiLevelType w:val="hybridMultilevel"/>
    <w:tmpl w:val="AE6ACC0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B1853"/>
    <w:multiLevelType w:val="hybridMultilevel"/>
    <w:tmpl w:val="CAB2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224E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41A56"/>
    <w:multiLevelType w:val="hybridMultilevel"/>
    <w:tmpl w:val="0756C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729F8"/>
    <w:multiLevelType w:val="hybridMultilevel"/>
    <w:tmpl w:val="9C0AC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CF67C2"/>
    <w:multiLevelType w:val="hybridMultilevel"/>
    <w:tmpl w:val="A186F93C"/>
    <w:lvl w:ilvl="0" w:tplc="3FD6679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AB1457"/>
    <w:multiLevelType w:val="hybridMultilevel"/>
    <w:tmpl w:val="870AF79C"/>
    <w:lvl w:ilvl="0" w:tplc="DB4A1F5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448898">
    <w:abstractNumId w:val="3"/>
  </w:num>
  <w:num w:numId="2" w16cid:durableId="1112869456">
    <w:abstractNumId w:val="7"/>
  </w:num>
  <w:num w:numId="3" w16cid:durableId="1773932702">
    <w:abstractNumId w:val="12"/>
  </w:num>
  <w:num w:numId="4" w16cid:durableId="2021085790">
    <w:abstractNumId w:val="1"/>
  </w:num>
  <w:num w:numId="5" w16cid:durableId="310452620">
    <w:abstractNumId w:val="8"/>
  </w:num>
  <w:num w:numId="6" w16cid:durableId="1571429542">
    <w:abstractNumId w:val="4"/>
  </w:num>
  <w:num w:numId="7" w16cid:durableId="326203252">
    <w:abstractNumId w:val="6"/>
  </w:num>
  <w:num w:numId="8" w16cid:durableId="820074637">
    <w:abstractNumId w:val="9"/>
  </w:num>
  <w:num w:numId="9" w16cid:durableId="1318269401">
    <w:abstractNumId w:val="2"/>
  </w:num>
  <w:num w:numId="10" w16cid:durableId="1643805176">
    <w:abstractNumId w:val="11"/>
  </w:num>
  <w:num w:numId="11" w16cid:durableId="1988973673">
    <w:abstractNumId w:val="0"/>
  </w:num>
  <w:num w:numId="12" w16cid:durableId="1960910291">
    <w:abstractNumId w:val="10"/>
  </w:num>
  <w:num w:numId="13" w16cid:durableId="16066933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265"/>
    <w:rsid w:val="000B1E2A"/>
    <w:rsid w:val="000E1960"/>
    <w:rsid w:val="000F3E9C"/>
    <w:rsid w:val="0013036A"/>
    <w:rsid w:val="00212709"/>
    <w:rsid w:val="002663F7"/>
    <w:rsid w:val="002E5F5D"/>
    <w:rsid w:val="00320C7D"/>
    <w:rsid w:val="0043421C"/>
    <w:rsid w:val="00450C4E"/>
    <w:rsid w:val="005612FC"/>
    <w:rsid w:val="00616B75"/>
    <w:rsid w:val="007A6A0A"/>
    <w:rsid w:val="009869F5"/>
    <w:rsid w:val="00A0621F"/>
    <w:rsid w:val="00A91648"/>
    <w:rsid w:val="00AD21E4"/>
    <w:rsid w:val="00B14B0A"/>
    <w:rsid w:val="00B40EC0"/>
    <w:rsid w:val="00B75F99"/>
    <w:rsid w:val="00B93FA9"/>
    <w:rsid w:val="00CB1B34"/>
    <w:rsid w:val="00DC7F6B"/>
    <w:rsid w:val="00EB2265"/>
    <w:rsid w:val="00F072AD"/>
    <w:rsid w:val="00F72516"/>
    <w:rsid w:val="00F81C2F"/>
    <w:rsid w:val="00FB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01D2B"/>
  <w15:chartTrackingRefBased/>
  <w15:docId w15:val="{D21130EF-1F21-4854-91C7-FDAD0564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2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B2265"/>
    <w:pPr>
      <w:ind w:left="720"/>
      <w:contextualSpacing/>
    </w:pPr>
  </w:style>
  <w:style w:type="table" w:styleId="TableGrid">
    <w:name w:val="Table Grid"/>
    <w:basedOn w:val="TableNormal"/>
    <w:uiPriority w:val="59"/>
    <w:rsid w:val="00EB2265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B22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26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B2265"/>
  </w:style>
  <w:style w:type="character" w:customStyle="1" w:styleId="mord">
    <w:name w:val="mord"/>
    <w:basedOn w:val="DefaultParagraphFont"/>
    <w:rsid w:val="00EB2265"/>
  </w:style>
  <w:style w:type="character" w:customStyle="1" w:styleId="mbin">
    <w:name w:val="mbin"/>
    <w:basedOn w:val="DefaultParagraphFont"/>
    <w:rsid w:val="00EB2265"/>
  </w:style>
  <w:style w:type="character" w:customStyle="1" w:styleId="mrel">
    <w:name w:val="mrel"/>
    <w:basedOn w:val="DefaultParagraphFont"/>
    <w:rsid w:val="00EB2265"/>
  </w:style>
  <w:style w:type="character" w:styleId="Strong">
    <w:name w:val="Strong"/>
    <w:basedOn w:val="DefaultParagraphFont"/>
    <w:uiPriority w:val="22"/>
    <w:qFormat/>
    <w:rsid w:val="00450C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6</cp:revision>
  <dcterms:created xsi:type="dcterms:W3CDTF">2024-08-27T04:18:00Z</dcterms:created>
  <dcterms:modified xsi:type="dcterms:W3CDTF">2024-08-27T13:16:00Z</dcterms:modified>
</cp:coreProperties>
</file>